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2B0C9" w14:textId="77777777" w:rsidR="005C22E9" w:rsidRPr="005C22E9" w:rsidRDefault="005C22E9" w:rsidP="005C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22E9">
        <w:rPr>
          <w:rFonts w:ascii="Times New Roman" w:eastAsia="Calibri" w:hAnsi="Times New Roman" w:cs="Times New Roman"/>
          <w:sz w:val="24"/>
          <w:szCs w:val="24"/>
          <w:u w:val="single"/>
        </w:rPr>
        <w:t>Thomas BAYNBRIGE</w:t>
      </w:r>
      <w:r w:rsidRPr="005C22E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C22E9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C22E9">
        <w:rPr>
          <w:rFonts w:ascii="Times New Roman" w:eastAsia="Calibri" w:hAnsi="Times New Roman" w:cs="Times New Roman"/>
          <w:sz w:val="24"/>
          <w:szCs w:val="24"/>
        </w:rPr>
        <w:t>d.1469)</w:t>
      </w:r>
    </w:p>
    <w:p w14:paraId="4414B7DB" w14:textId="77777777" w:rsidR="005C22E9" w:rsidRPr="005C22E9" w:rsidRDefault="005C22E9" w:rsidP="005C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22E9">
        <w:rPr>
          <w:rFonts w:ascii="Times New Roman" w:eastAsia="Calibri" w:hAnsi="Times New Roman" w:cs="Times New Roman"/>
          <w:sz w:val="24"/>
          <w:szCs w:val="24"/>
        </w:rPr>
        <w:t xml:space="preserve">of the chantry at the altar of </w:t>
      </w:r>
      <w:proofErr w:type="spellStart"/>
      <w:proofErr w:type="gramStart"/>
      <w:r w:rsidRPr="005C22E9">
        <w:rPr>
          <w:rFonts w:ascii="Times New Roman" w:eastAsia="Calibri" w:hAnsi="Times New Roman" w:cs="Times New Roman"/>
          <w:sz w:val="24"/>
          <w:szCs w:val="24"/>
        </w:rPr>
        <w:t>St.James</w:t>
      </w:r>
      <w:proofErr w:type="spellEnd"/>
      <w:proofErr w:type="gramEnd"/>
      <w:r w:rsidRPr="005C22E9">
        <w:rPr>
          <w:rFonts w:ascii="Times New Roman" w:eastAsia="Calibri" w:hAnsi="Times New Roman" w:cs="Times New Roman"/>
          <w:sz w:val="24"/>
          <w:szCs w:val="24"/>
        </w:rPr>
        <w:t xml:space="preserve"> in Newark Church, Nottinghamshire.</w:t>
      </w:r>
    </w:p>
    <w:p w14:paraId="69DE262C" w14:textId="77777777" w:rsidR="005C22E9" w:rsidRPr="005C22E9" w:rsidRDefault="005C22E9" w:rsidP="005C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6B491E" w14:textId="77777777" w:rsidR="005C22E9" w:rsidRPr="005C22E9" w:rsidRDefault="005C22E9" w:rsidP="005C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E0C349" w14:textId="77777777" w:rsidR="005C22E9" w:rsidRPr="005C22E9" w:rsidRDefault="005C22E9" w:rsidP="005C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22E9">
        <w:rPr>
          <w:rFonts w:ascii="Times New Roman" w:eastAsia="Calibri" w:hAnsi="Times New Roman" w:cs="Times New Roman"/>
          <w:sz w:val="24"/>
          <w:szCs w:val="24"/>
        </w:rPr>
        <w:t xml:space="preserve">  1 Feb.1469</w:t>
      </w:r>
      <w:r w:rsidRPr="005C22E9">
        <w:rPr>
          <w:rFonts w:ascii="Times New Roman" w:eastAsia="Calibri" w:hAnsi="Times New Roman" w:cs="Times New Roman"/>
          <w:sz w:val="24"/>
          <w:szCs w:val="24"/>
        </w:rPr>
        <w:tab/>
        <w:t>He had died by this time.</w:t>
      </w:r>
    </w:p>
    <w:p w14:paraId="59B0BAFC" w14:textId="77777777" w:rsidR="005C22E9" w:rsidRPr="005C22E9" w:rsidRDefault="005C22E9" w:rsidP="005C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22E9">
        <w:rPr>
          <w:rFonts w:ascii="Times New Roman" w:eastAsia="Calibri" w:hAnsi="Times New Roman" w:cs="Times New Roman"/>
          <w:sz w:val="24"/>
          <w:szCs w:val="24"/>
        </w:rPr>
        <w:tab/>
      </w:r>
      <w:r w:rsidRPr="005C22E9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C022BDD" w14:textId="77777777" w:rsidR="005C22E9" w:rsidRPr="005C22E9" w:rsidRDefault="005C22E9" w:rsidP="005C22E9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C22E9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5C22E9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5C22E9">
        <w:rPr>
          <w:rFonts w:ascii="Times New Roman" w:eastAsia="Calibri" w:hAnsi="Times New Roman" w:cs="Times New Roman"/>
          <w:sz w:val="24"/>
          <w:szCs w:val="24"/>
        </w:rPr>
        <w:t>, pub. The Canterbury and York Society, 1974, p.61)</w:t>
      </w:r>
    </w:p>
    <w:p w14:paraId="2A59A0B7" w14:textId="77777777" w:rsidR="005C22E9" w:rsidRPr="005C22E9" w:rsidRDefault="005C22E9" w:rsidP="005C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B7767D1" w14:textId="77777777" w:rsidR="005C22E9" w:rsidRPr="005C22E9" w:rsidRDefault="005C22E9" w:rsidP="005C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D6A6E0" w14:textId="77777777" w:rsidR="005C22E9" w:rsidRPr="005C22E9" w:rsidRDefault="005C22E9" w:rsidP="005C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C22E9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775D3C0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76B83" w14:textId="77777777" w:rsidR="005C22E9" w:rsidRDefault="005C22E9" w:rsidP="00CD0211">
      <w:pPr>
        <w:spacing w:after="0" w:line="240" w:lineRule="auto"/>
      </w:pPr>
      <w:r>
        <w:separator/>
      </w:r>
    </w:p>
  </w:endnote>
  <w:endnote w:type="continuationSeparator" w:id="0">
    <w:p w14:paraId="033A464B" w14:textId="77777777" w:rsidR="005C22E9" w:rsidRDefault="005C22E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473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4E70E" w14:textId="77777777" w:rsidR="005C22E9" w:rsidRDefault="005C22E9" w:rsidP="00CD0211">
      <w:pPr>
        <w:spacing w:after="0" w:line="240" w:lineRule="auto"/>
      </w:pPr>
      <w:r>
        <w:separator/>
      </w:r>
    </w:p>
  </w:footnote>
  <w:footnote w:type="continuationSeparator" w:id="0">
    <w:p w14:paraId="17077EB3" w14:textId="77777777" w:rsidR="005C22E9" w:rsidRDefault="005C22E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22E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C62B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2020-03-31T20:14:00Z</dcterms:created>
  <dcterms:modified xsi:type="dcterms:W3CDTF">2020-03-31T20:14:00Z</dcterms:modified>
</cp:coreProperties>
</file>